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77" w:rsidRPr="00195CF3" w:rsidRDefault="007241AC" w:rsidP="0034132C">
      <w:pPr>
        <w:rPr>
          <w:b/>
        </w:rPr>
      </w:pPr>
      <w:r w:rsidRPr="00195CF3">
        <w:rPr>
          <w:b/>
        </w:rPr>
        <w:t xml:space="preserve">Vogellijst </w:t>
      </w:r>
      <w:r w:rsidR="0041004F">
        <w:rPr>
          <w:b/>
        </w:rPr>
        <w:t>Polders Poelgeest 14 maart 2020</w:t>
      </w:r>
      <w:r w:rsidR="00667147">
        <w:rPr>
          <w:b/>
        </w:rPr>
        <w:t xml:space="preserve">  07.00 – 9.30</w:t>
      </w:r>
    </w:p>
    <w:p w:rsidR="007241AC" w:rsidRDefault="007241AC"/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6"/>
        <w:gridCol w:w="341"/>
        <w:gridCol w:w="2141"/>
        <w:gridCol w:w="341"/>
        <w:gridCol w:w="1593"/>
        <w:gridCol w:w="341"/>
        <w:gridCol w:w="1956"/>
        <w:gridCol w:w="341"/>
      </w:tblGrid>
      <w:tr w:rsidR="00667147" w:rsidTr="00667147">
        <w:tc>
          <w:tcPr>
            <w:tcW w:w="2126" w:type="dxa"/>
          </w:tcPr>
          <w:p w:rsidR="00667147" w:rsidRDefault="00667147">
            <w:r>
              <w:t>Fuut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>
            <w:r>
              <w:t>Smient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1593" w:type="dxa"/>
          </w:tcPr>
          <w:p w:rsidR="00667147" w:rsidRDefault="00667147" w:rsidP="00A65735">
            <w:r>
              <w:t>Tjiftjaf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Pr="00073D6F" w:rsidRDefault="00667147">
            <w:r w:rsidRPr="00073D6F">
              <w:t>Lepelaar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Dodaars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>
            <w:r w:rsidRPr="00073D6F">
              <w:t>Waterhoen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1593" w:type="dxa"/>
          </w:tcPr>
          <w:p w:rsidR="00667147" w:rsidRDefault="00667147" w:rsidP="00A65735">
            <w:r w:rsidRPr="0034132C">
              <w:t>Koolmees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Pr="00073D6F" w:rsidRDefault="00667147">
            <w:r w:rsidRPr="00073D6F">
              <w:t>Boerengans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Aalscholver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>
            <w:r>
              <w:t>Meerkoet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1593" w:type="dxa"/>
          </w:tcPr>
          <w:p w:rsidR="00667147" w:rsidRDefault="00667147" w:rsidP="00A65735">
            <w:r>
              <w:t>Spreeuw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Pr="00E16F23" w:rsidRDefault="00667147" w:rsidP="0087488A">
            <w:pPr>
              <w:rPr>
                <w:i/>
              </w:rPr>
            </w:pPr>
          </w:p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Blauwe reiger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>
            <w:r>
              <w:t>Scholekster</w:t>
            </w:r>
          </w:p>
        </w:tc>
        <w:tc>
          <w:tcPr>
            <w:tcW w:w="341" w:type="dxa"/>
          </w:tcPr>
          <w:p w:rsidR="00667147" w:rsidRDefault="00667147" w:rsidP="0087488A">
            <w:r>
              <w:t>V</w:t>
            </w:r>
          </w:p>
        </w:tc>
        <w:tc>
          <w:tcPr>
            <w:tcW w:w="1593" w:type="dxa"/>
          </w:tcPr>
          <w:p w:rsidR="00667147" w:rsidRDefault="00667147" w:rsidP="00A65735">
            <w:r>
              <w:t>Ekster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Pr="00E16F23" w:rsidRDefault="00667147" w:rsidP="0087488A">
            <w:pPr>
              <w:rPr>
                <w:i/>
              </w:rPr>
            </w:pPr>
          </w:p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Grote zilverreiger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8D2B48">
            <w:r>
              <w:t>Kievit</w:t>
            </w:r>
          </w:p>
        </w:tc>
        <w:tc>
          <w:tcPr>
            <w:tcW w:w="341" w:type="dxa"/>
          </w:tcPr>
          <w:p w:rsidR="00667147" w:rsidRDefault="00667147" w:rsidP="0087488A">
            <w:r>
              <w:t>V</w:t>
            </w:r>
          </w:p>
        </w:tc>
        <w:tc>
          <w:tcPr>
            <w:tcW w:w="1593" w:type="dxa"/>
          </w:tcPr>
          <w:p w:rsidR="00667147" w:rsidRDefault="00667147" w:rsidP="00A65735">
            <w:r>
              <w:t>Kauw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Pr="00E16F23" w:rsidRDefault="00667147" w:rsidP="0087488A">
            <w:pPr>
              <w:rPr>
                <w:i/>
              </w:rPr>
            </w:pPr>
          </w:p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Knobbelzwaan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8D2B48">
            <w:r>
              <w:t xml:space="preserve">Grutto  </w:t>
            </w:r>
            <w:r w:rsidRPr="00667147">
              <w:rPr>
                <w:b/>
              </w:rPr>
              <w:t>**</w:t>
            </w:r>
            <w:r w:rsidR="008A2E9A">
              <w:rPr>
                <w:b/>
              </w:rPr>
              <w:t>*</w:t>
            </w:r>
          </w:p>
        </w:tc>
        <w:tc>
          <w:tcPr>
            <w:tcW w:w="341" w:type="dxa"/>
          </w:tcPr>
          <w:p w:rsidR="00667147" w:rsidRDefault="00667147" w:rsidP="0087488A">
            <w:r>
              <w:t>V</w:t>
            </w:r>
          </w:p>
        </w:tc>
        <w:tc>
          <w:tcPr>
            <w:tcW w:w="1593" w:type="dxa"/>
          </w:tcPr>
          <w:p w:rsidR="00667147" w:rsidRDefault="00667147" w:rsidP="00A65735">
            <w:r>
              <w:t>Spreeuw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Pr="00E16F23" w:rsidRDefault="00667147" w:rsidP="0087488A">
            <w:pPr>
              <w:rPr>
                <w:i/>
              </w:rPr>
            </w:pPr>
          </w:p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Grauwe gans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Kokmeeuw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A65735">
            <w:r>
              <w:t>Groenling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Grote Canadese gans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Kleine mantelmeeuw</w:t>
            </w:r>
          </w:p>
        </w:tc>
        <w:tc>
          <w:tcPr>
            <w:tcW w:w="341" w:type="dxa"/>
          </w:tcPr>
          <w:p w:rsidR="00667147" w:rsidRPr="00667147" w:rsidRDefault="00667147" w:rsidP="00A65735">
            <w:pPr>
              <w:rPr>
                <w:b/>
              </w:rPr>
            </w:pPr>
            <w:r w:rsidRPr="00667147">
              <w:rPr>
                <w:b/>
              </w:rPr>
              <w:t>?</w:t>
            </w:r>
          </w:p>
        </w:tc>
        <w:tc>
          <w:tcPr>
            <w:tcW w:w="1593" w:type="dxa"/>
          </w:tcPr>
          <w:p w:rsidR="00667147" w:rsidRDefault="00667147" w:rsidP="00A65735">
            <w:r>
              <w:t>Putter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Brandgans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Grote mantelmeeuw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A65735">
            <w:r>
              <w:t>Rietgors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956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Nijlgans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Zilvermeeuw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A65735"/>
        </w:tc>
        <w:tc>
          <w:tcPr>
            <w:tcW w:w="341" w:type="dxa"/>
          </w:tcPr>
          <w:p w:rsidR="00667147" w:rsidRDefault="00667147" w:rsidP="00A65735"/>
        </w:tc>
        <w:tc>
          <w:tcPr>
            <w:tcW w:w="1956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Pr="00667147" w:rsidRDefault="00667147">
            <w:pPr>
              <w:rPr>
                <w:b/>
              </w:rPr>
            </w:pPr>
            <w:r w:rsidRPr="00667147">
              <w:rPr>
                <w:b/>
              </w:rPr>
              <w:t>Roodhalsgans!!!*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Houtduif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A65735"/>
        </w:tc>
        <w:tc>
          <w:tcPr>
            <w:tcW w:w="341" w:type="dxa"/>
          </w:tcPr>
          <w:p w:rsidR="00667147" w:rsidRDefault="00667147" w:rsidP="00A65735"/>
        </w:tc>
        <w:tc>
          <w:tcPr>
            <w:tcW w:w="1956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Bergeend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 w:rsidRPr="0034132C">
              <w:t>Halsbandparkiet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A65735"/>
        </w:tc>
        <w:tc>
          <w:tcPr>
            <w:tcW w:w="341" w:type="dxa"/>
          </w:tcPr>
          <w:p w:rsidR="00667147" w:rsidRDefault="00667147" w:rsidP="00A65735"/>
        </w:tc>
        <w:tc>
          <w:tcPr>
            <w:tcW w:w="1956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Wilde eend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Roodborst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A65735"/>
        </w:tc>
        <w:tc>
          <w:tcPr>
            <w:tcW w:w="341" w:type="dxa"/>
          </w:tcPr>
          <w:p w:rsidR="00667147" w:rsidRDefault="00667147" w:rsidP="00A65735"/>
        </w:tc>
        <w:tc>
          <w:tcPr>
            <w:tcW w:w="1956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 w:rsidP="0087488A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Krakeend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Merel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8D2B48"/>
        </w:tc>
        <w:tc>
          <w:tcPr>
            <w:tcW w:w="341" w:type="dxa"/>
          </w:tcPr>
          <w:p w:rsidR="00667147" w:rsidRDefault="00667147"/>
        </w:tc>
        <w:tc>
          <w:tcPr>
            <w:tcW w:w="1956" w:type="dxa"/>
          </w:tcPr>
          <w:p w:rsidR="00667147" w:rsidRDefault="00667147"/>
        </w:tc>
        <w:tc>
          <w:tcPr>
            <w:tcW w:w="341" w:type="dxa"/>
          </w:tcPr>
          <w:p w:rsidR="00667147" w:rsidRDefault="00667147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Kuifeend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Zanglijster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8D2B48"/>
        </w:tc>
        <w:tc>
          <w:tcPr>
            <w:tcW w:w="341" w:type="dxa"/>
          </w:tcPr>
          <w:p w:rsidR="00667147" w:rsidRDefault="00667147"/>
        </w:tc>
        <w:tc>
          <w:tcPr>
            <w:tcW w:w="1956" w:type="dxa"/>
          </w:tcPr>
          <w:p w:rsidR="00667147" w:rsidRDefault="00667147"/>
        </w:tc>
        <w:tc>
          <w:tcPr>
            <w:tcW w:w="341" w:type="dxa"/>
          </w:tcPr>
          <w:p w:rsidR="00667147" w:rsidRDefault="00667147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Slobeend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Heggenmus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/>
        </w:tc>
        <w:tc>
          <w:tcPr>
            <w:tcW w:w="1956" w:type="dxa"/>
          </w:tcPr>
          <w:p w:rsidR="00667147" w:rsidRDefault="00667147"/>
        </w:tc>
        <w:tc>
          <w:tcPr>
            <w:tcW w:w="341" w:type="dxa"/>
          </w:tcPr>
          <w:p w:rsidR="00667147" w:rsidRDefault="00667147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Tafeleend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 w:rsidP="00A65735">
            <w:r>
              <w:t>Winterkoning</w:t>
            </w:r>
          </w:p>
        </w:tc>
        <w:tc>
          <w:tcPr>
            <w:tcW w:w="341" w:type="dxa"/>
          </w:tcPr>
          <w:p w:rsidR="00667147" w:rsidRDefault="00667147" w:rsidP="00A65735">
            <w:r>
              <w:t>V</w:t>
            </w:r>
          </w:p>
        </w:tc>
        <w:tc>
          <w:tcPr>
            <w:tcW w:w="1593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/>
        </w:tc>
        <w:tc>
          <w:tcPr>
            <w:tcW w:w="1956" w:type="dxa"/>
          </w:tcPr>
          <w:p w:rsidR="00667147" w:rsidRDefault="00667147"/>
        </w:tc>
        <w:tc>
          <w:tcPr>
            <w:tcW w:w="341" w:type="dxa"/>
          </w:tcPr>
          <w:p w:rsidR="00667147" w:rsidRDefault="00667147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Wintertaling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/>
        </w:tc>
        <w:tc>
          <w:tcPr>
            <w:tcW w:w="341" w:type="dxa"/>
          </w:tcPr>
          <w:p w:rsidR="00667147" w:rsidRDefault="00667147" w:rsidP="0087488A"/>
        </w:tc>
        <w:tc>
          <w:tcPr>
            <w:tcW w:w="1593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/>
        </w:tc>
        <w:tc>
          <w:tcPr>
            <w:tcW w:w="1956" w:type="dxa"/>
          </w:tcPr>
          <w:p w:rsidR="00667147" w:rsidRDefault="00667147"/>
        </w:tc>
        <w:tc>
          <w:tcPr>
            <w:tcW w:w="341" w:type="dxa"/>
          </w:tcPr>
          <w:p w:rsidR="00667147" w:rsidRDefault="00667147"/>
        </w:tc>
      </w:tr>
      <w:tr w:rsidR="00667147" w:rsidTr="00667147">
        <w:tc>
          <w:tcPr>
            <w:tcW w:w="2126" w:type="dxa"/>
          </w:tcPr>
          <w:p w:rsidR="00667147" w:rsidRPr="00667147" w:rsidRDefault="00667147">
            <w:pPr>
              <w:rPr>
                <w:b/>
              </w:rPr>
            </w:pPr>
            <w:r w:rsidRPr="00667147">
              <w:rPr>
                <w:b/>
              </w:rPr>
              <w:t>Zomertaling!!!</w:t>
            </w:r>
            <w:r w:rsidR="008A2E9A">
              <w:rPr>
                <w:b/>
              </w:rPr>
              <w:t xml:space="preserve">  **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/>
        </w:tc>
        <w:tc>
          <w:tcPr>
            <w:tcW w:w="341" w:type="dxa"/>
          </w:tcPr>
          <w:p w:rsidR="00667147" w:rsidRDefault="00667147" w:rsidP="0087488A"/>
        </w:tc>
        <w:tc>
          <w:tcPr>
            <w:tcW w:w="1593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/>
        </w:tc>
        <w:tc>
          <w:tcPr>
            <w:tcW w:w="1956" w:type="dxa"/>
          </w:tcPr>
          <w:p w:rsidR="00667147" w:rsidRDefault="00667147"/>
        </w:tc>
        <w:tc>
          <w:tcPr>
            <w:tcW w:w="341" w:type="dxa"/>
          </w:tcPr>
          <w:p w:rsidR="00667147" w:rsidRDefault="00667147"/>
        </w:tc>
      </w:tr>
      <w:tr w:rsidR="00667147" w:rsidTr="00667147">
        <w:tc>
          <w:tcPr>
            <w:tcW w:w="2126" w:type="dxa"/>
          </w:tcPr>
          <w:p w:rsidR="00667147" w:rsidRDefault="00667147">
            <w:r>
              <w:t>Tafeleend</w:t>
            </w:r>
          </w:p>
        </w:tc>
        <w:tc>
          <w:tcPr>
            <w:tcW w:w="341" w:type="dxa"/>
          </w:tcPr>
          <w:p w:rsidR="00667147" w:rsidRDefault="00667147">
            <w:r>
              <w:t>V</w:t>
            </w:r>
          </w:p>
        </w:tc>
        <w:tc>
          <w:tcPr>
            <w:tcW w:w="2141" w:type="dxa"/>
          </w:tcPr>
          <w:p w:rsidR="00667147" w:rsidRDefault="00667147"/>
        </w:tc>
        <w:tc>
          <w:tcPr>
            <w:tcW w:w="341" w:type="dxa"/>
          </w:tcPr>
          <w:p w:rsidR="00667147" w:rsidRDefault="00667147" w:rsidP="0087488A"/>
        </w:tc>
        <w:tc>
          <w:tcPr>
            <w:tcW w:w="1593" w:type="dxa"/>
          </w:tcPr>
          <w:p w:rsidR="00667147" w:rsidRDefault="00667147" w:rsidP="0087488A"/>
        </w:tc>
        <w:tc>
          <w:tcPr>
            <w:tcW w:w="341" w:type="dxa"/>
          </w:tcPr>
          <w:p w:rsidR="00667147" w:rsidRDefault="00667147"/>
        </w:tc>
        <w:tc>
          <w:tcPr>
            <w:tcW w:w="1956" w:type="dxa"/>
          </w:tcPr>
          <w:p w:rsidR="00667147" w:rsidRDefault="00667147"/>
        </w:tc>
        <w:tc>
          <w:tcPr>
            <w:tcW w:w="341" w:type="dxa"/>
          </w:tcPr>
          <w:p w:rsidR="00667147" w:rsidRDefault="00667147"/>
        </w:tc>
      </w:tr>
    </w:tbl>
    <w:p w:rsidR="007241AC" w:rsidRDefault="007241AC"/>
    <w:p w:rsidR="00E16F23" w:rsidRDefault="00073D6F">
      <w:r>
        <w:t>Niet al</w:t>
      </w:r>
      <w:r w:rsidR="00667147">
        <w:t xml:space="preserve">le 48 </w:t>
      </w:r>
      <w:r>
        <w:t>soorten zijn door iedereen gezien en/of gehoord</w:t>
      </w:r>
    </w:p>
    <w:p w:rsidR="00073D6F" w:rsidRDefault="00073D6F"/>
    <w:p w:rsidR="00E16F23" w:rsidRDefault="00073D6F" w:rsidP="00073D6F">
      <w:r>
        <w:t>*Geringd met groene ring aan rechterpoot. Mogelijk ontsnapt uit vogeltuin.</w:t>
      </w:r>
    </w:p>
    <w:p w:rsidR="008A2E9A" w:rsidRDefault="008A2E9A" w:rsidP="00073D6F">
      <w:r>
        <w:t>** Zomergast maart(soms zelfs al februari)- september; naar mijn ervaring is dit toch erg vroeg</w:t>
      </w:r>
      <w:bookmarkStart w:id="0" w:name="_GoBack"/>
      <w:bookmarkEnd w:id="0"/>
    </w:p>
    <w:p w:rsidR="00667147" w:rsidRDefault="00667147" w:rsidP="00073D6F">
      <w:r>
        <w:t xml:space="preserve">** </w:t>
      </w:r>
      <w:r w:rsidR="008A2E9A">
        <w:t>*</w:t>
      </w:r>
      <w:r>
        <w:t>Ca. 300 met mogelijk enkele IJslandse Grutto’s ertussen</w:t>
      </w:r>
    </w:p>
    <w:p w:rsidR="00073D6F" w:rsidRDefault="00073D6F" w:rsidP="00073D6F">
      <w:pPr>
        <w:pStyle w:val="Lijstalinea"/>
      </w:pPr>
    </w:p>
    <w:p w:rsidR="00073D6F" w:rsidRDefault="00667147" w:rsidP="00073D6F">
      <w:r>
        <w:t xml:space="preserve">? </w:t>
      </w:r>
      <w:r w:rsidR="00073D6F">
        <w:t>Kleine mantelmeeuw niet met zekerheid kunnen vaststellen.</w:t>
      </w:r>
    </w:p>
    <w:p w:rsidR="00667147" w:rsidRDefault="00667147" w:rsidP="00073D6F">
      <w:r>
        <w:t>(Pootkleur geel,  bij grote mantelmeeuw vleeskleurig/roze)</w:t>
      </w:r>
    </w:p>
    <w:p w:rsidR="00E16F23" w:rsidRDefault="00E16F23"/>
    <w:p w:rsidR="00E16F23" w:rsidRDefault="00E16F23"/>
    <w:sectPr w:rsidR="00E16F23" w:rsidSect="00E1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4EED"/>
    <w:multiLevelType w:val="hybridMultilevel"/>
    <w:tmpl w:val="2D546998"/>
    <w:lvl w:ilvl="0" w:tplc="5E127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B5D5C"/>
    <w:multiLevelType w:val="hybridMultilevel"/>
    <w:tmpl w:val="48D8EED4"/>
    <w:lvl w:ilvl="0" w:tplc="8F3A3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AC"/>
    <w:rsid w:val="00073D6F"/>
    <w:rsid w:val="00091E09"/>
    <w:rsid w:val="00195CF3"/>
    <w:rsid w:val="001C0E84"/>
    <w:rsid w:val="00222E77"/>
    <w:rsid w:val="0034132C"/>
    <w:rsid w:val="0041004F"/>
    <w:rsid w:val="00654893"/>
    <w:rsid w:val="00667147"/>
    <w:rsid w:val="007241AC"/>
    <w:rsid w:val="00745F59"/>
    <w:rsid w:val="00836BB4"/>
    <w:rsid w:val="008A2E9A"/>
    <w:rsid w:val="00922854"/>
    <w:rsid w:val="00AD3B01"/>
    <w:rsid w:val="00CC3015"/>
    <w:rsid w:val="00E1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6F23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2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73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16F23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2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7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Lex</cp:lastModifiedBy>
  <cp:revision>4</cp:revision>
  <dcterms:created xsi:type="dcterms:W3CDTF">2020-03-14T10:00:00Z</dcterms:created>
  <dcterms:modified xsi:type="dcterms:W3CDTF">2020-03-14T10:22:00Z</dcterms:modified>
</cp:coreProperties>
</file>